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/>
        <w:rPr>
          <w:rFonts w:hint="default"/>
        </w:rPr>
      </w:pPr>
      <w:r>
        <w:rPr>
          <w:rFonts w:hint="default"/>
          <w:lang w:val="pl-PL"/>
        </w:rPr>
        <w:t>Lublin</w:t>
      </w:r>
      <w:r>
        <w:rPr>
          <w:rFonts w:hint="default"/>
        </w:rPr>
        <w:t xml:space="preserve">, dnia </w:t>
      </w:r>
      <w:r>
        <w:rPr>
          <w:rFonts w:hint="default"/>
          <w:lang w:val="pl-PL"/>
        </w:rPr>
        <w:t xml:space="preserve">25 maja </w:t>
      </w:r>
      <w:r>
        <w:rPr>
          <w:rFonts w:hint="default"/>
        </w:rPr>
        <w:t>2021 r.</w:t>
      </w:r>
    </w:p>
    <w:p>
      <w:pPr>
        <w:rPr>
          <w:rFonts w:hint="default"/>
          <w:lang w:val="pl-PL"/>
        </w:rPr>
      </w:pPr>
    </w:p>
    <w:p>
      <w:pPr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  <w:r>
        <w:rPr>
          <w:rFonts w:hint="default"/>
          <w:b/>
          <w:bCs/>
        </w:rPr>
        <w:t xml:space="preserve">CRIMAT Sp. z o.o., </w:t>
      </w:r>
      <w:r>
        <w:rPr>
          <w:rFonts w:hint="default"/>
        </w:rPr>
        <w:t>z siedzibą w Tomaszowicach- Kolonia 24, 21-008 Tomaszowice, posiadająca NIP: 7133090690, REGON: 362955661, wpisana pod numerem 0000598530 do Rejestru Przedsiębiorców KRS prowadzonego przez Sąd Rejonowy Lublin- Wschód w Lublinie z siedzibą w Świdniku VI Wydział Gospodarczy, kapitał zakładowy 1.128.000,00 zł.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ind w:left="5880" w:leftChars="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Do wykonawców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both"/>
        <w:rPr>
          <w:rFonts w:hint="default"/>
          <w:b/>
          <w:bCs/>
          <w:i w:val="0"/>
          <w:iCs w:val="0"/>
          <w:u w:val="single"/>
        </w:rPr>
      </w:pPr>
      <w:r>
        <w:rPr>
          <w:rFonts w:hint="default"/>
          <w:b/>
          <w:bCs/>
          <w:i w:val="0"/>
          <w:iCs w:val="0"/>
          <w:u w:val="single"/>
        </w:rPr>
        <w:t>Dot</w:t>
      </w:r>
      <w:r>
        <w:rPr>
          <w:rFonts w:hint="default"/>
          <w:b/>
          <w:bCs/>
          <w:i w:val="0"/>
          <w:iCs w:val="0"/>
          <w:u w:val="single"/>
          <w:lang w:val="pl-PL"/>
        </w:rPr>
        <w:t>yczy:</w:t>
      </w:r>
      <w:r>
        <w:rPr>
          <w:rFonts w:hint="default"/>
          <w:b/>
          <w:bCs/>
          <w:i w:val="0"/>
          <w:iCs w:val="0"/>
          <w:u w:val="single"/>
        </w:rPr>
        <w:t xml:space="preserve"> </w:t>
      </w:r>
    </w:p>
    <w:p>
      <w:pPr>
        <w:jc w:val="both"/>
        <w:rPr>
          <w:rFonts w:hint="default"/>
          <w:b w:val="0"/>
          <w:bCs w:val="0"/>
          <w:i w:val="0"/>
          <w:iCs w:val="0"/>
          <w:u w:val="none"/>
          <w:lang w:val="pl-PL"/>
        </w:rPr>
      </w:pPr>
      <w:r>
        <w:rPr>
          <w:rFonts w:hint="default"/>
          <w:b/>
          <w:bCs/>
          <w:i w:val="0"/>
          <w:iCs w:val="0"/>
          <w:u w:val="none"/>
          <w:lang w:val="pl-PL"/>
        </w:rPr>
        <w:t>-zapytania ofertowego Nr 1/2021</w:t>
      </w:r>
      <w:r>
        <w:rPr>
          <w:rFonts w:hint="default"/>
          <w:b w:val="0"/>
          <w:bCs w:val="0"/>
          <w:i w:val="0"/>
          <w:iCs w:val="0"/>
          <w:u w:val="none"/>
          <w:lang w:val="pl-PL"/>
        </w:rPr>
        <w:t xml:space="preserve"> na dostawę pakietów kryminalistycznych - zestawów do pobierania materiału genetycznego (wymazów) z jamy ustnej dla celów bazy genetycznej - GENOM- GA01 z kartą FTA.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</w:rPr>
        <w:t xml:space="preserve">WYJAŚNIENIE TREŚCI </w:t>
      </w:r>
      <w:r>
        <w:rPr>
          <w:rFonts w:hint="default"/>
          <w:b/>
          <w:bCs/>
          <w:u w:val="single"/>
          <w:lang w:val="pl-PL"/>
        </w:rPr>
        <w:t>ZAPYTANIA OFERTOWEGO Nr 1/2021</w:t>
      </w:r>
    </w:p>
    <w:p>
      <w:pPr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</w:rPr>
        <w:t xml:space="preserve">Zamawiający informuje, iż wpłynęły zapytania od Wykonawców dotyczące treści </w:t>
      </w:r>
      <w:r>
        <w:rPr>
          <w:rFonts w:hint="default"/>
          <w:lang w:val="pl-PL"/>
        </w:rPr>
        <w:t>Zapytania ofertowego Nr 1/2021</w:t>
      </w:r>
      <w:r>
        <w:rPr>
          <w:rFonts w:hint="default"/>
        </w:rPr>
        <w:t>. W związku z powyższym, Zamawiający przekazuje treść zapytania wraz z odpowiedziami.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Pytanie 1</w:t>
      </w:r>
    </w:p>
    <w:p>
      <w:pPr>
        <w:jc w:val="both"/>
        <w:rPr>
          <w:rFonts w:hint="default"/>
          <w:lang w:val="pl-PL"/>
        </w:rPr>
      </w:pPr>
    </w:p>
    <w:p>
      <w:pPr>
        <w:ind w:firstLine="420" w:firstLineChars="0"/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W formularzu na Państwa stronie jest informacja na temat zamówienia na dostawę pakietów kryminalistycznych - zestawów do pobierania materiału genetycznego (wymazów) z jamy ustnej dla celów bazy genetycznej - GENOM- GA01 z kartą FTA, bez podania planowanej ilości jaką trzeba by było zrealizować do końca roku 2021.</w:t>
      </w:r>
    </w:p>
    <w:p>
      <w:pPr>
        <w:rPr>
          <w:rFonts w:hint="default"/>
          <w:i/>
          <w:iCs/>
          <w:lang w:val="pl-PL"/>
        </w:rPr>
      </w:pPr>
    </w:p>
    <w:p>
      <w:pPr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Poproszę o informację zwrotną jaka planowana jest ilość na rok 2021.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 xml:space="preserve">Odpowiedź na pytanie 1 </w:t>
      </w:r>
    </w:p>
    <w:p>
      <w:pPr>
        <w:rPr>
          <w:rFonts w:hint="default"/>
          <w:b/>
          <w:bCs/>
          <w:u w:val="single"/>
        </w:rPr>
      </w:pPr>
    </w:p>
    <w:p>
      <w:pPr>
        <w:ind w:firstLine="420" w:firstLineChars="0"/>
        <w:jc w:val="both"/>
        <w:rPr>
          <w:rFonts w:hint="default"/>
          <w:b w:val="0"/>
          <w:bCs w:val="0"/>
          <w:u w:val="none"/>
        </w:rPr>
      </w:pPr>
      <w:r>
        <w:rPr>
          <w:rFonts w:hint="default"/>
          <w:b w:val="0"/>
          <w:bCs w:val="0"/>
          <w:u w:val="none"/>
          <w:lang w:val="pl-PL"/>
        </w:rPr>
        <w:t>Zamawiający</w:t>
      </w:r>
      <w:r>
        <w:rPr>
          <w:rFonts w:hint="default"/>
          <w:b w:val="0"/>
          <w:bCs w:val="0"/>
          <w:u w:val="none"/>
        </w:rPr>
        <w:t xml:space="preserve"> planuje zakupić do końca br. zestawy do pobierania materiału genetycznego (wymazów) z jamy ustnej dla celów bazy genetycznej - GENOM- GA01 z kartą FTA w ilości nie mniejszej niż 10 000 szt.</w:t>
      </w:r>
    </w:p>
    <w:p>
      <w:pPr>
        <w:jc w:val="both"/>
        <w:rPr>
          <w:rFonts w:hint="default"/>
          <w:b w:val="0"/>
          <w:bCs w:val="0"/>
          <w:u w:val="none"/>
        </w:rPr>
      </w:pPr>
    </w:p>
    <w:p>
      <w:pPr>
        <w:jc w:val="both"/>
        <w:rPr>
          <w:rFonts w:hint="default"/>
          <w:b w:val="0"/>
          <w:bCs w:val="0"/>
          <w:u w:val="none"/>
        </w:rPr>
      </w:pPr>
    </w:p>
    <w:p>
      <w:pPr>
        <w:jc w:val="both"/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Pytanie 2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i/>
          <w:iCs/>
          <w:u w:val="none"/>
          <w:lang w:val="pl-PL"/>
        </w:rPr>
      </w:pPr>
      <w:r>
        <w:rPr>
          <w:rFonts w:hint="default"/>
          <w:b w:val="0"/>
          <w:bCs w:val="0"/>
          <w:i/>
          <w:iCs/>
          <w:u w:val="none"/>
          <w:lang w:val="pl-PL"/>
        </w:rPr>
        <w:t>Czy można zastosować EASI Collecta Plus ?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Odpowiedź na pytanie 2</w:t>
      </w:r>
    </w:p>
    <w:p>
      <w:pPr>
        <w:jc w:val="both"/>
        <w:rPr>
          <w:rFonts w:hint="default"/>
          <w:b w:val="0"/>
          <w:bCs w:val="0"/>
          <w:u w:val="none"/>
        </w:rPr>
      </w:pPr>
    </w:p>
    <w:p>
      <w:pPr>
        <w:ind w:firstLine="420" w:firstLineChars="0"/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b w:val="0"/>
          <w:bCs w:val="0"/>
          <w:u w:val="none"/>
          <w:lang w:val="pl-PL"/>
        </w:rPr>
        <w:t xml:space="preserve">Zamawiający </w:t>
      </w:r>
      <w:r>
        <w:rPr>
          <w:rFonts w:hint="default"/>
          <w:b w:val="0"/>
          <w:bCs w:val="0"/>
          <w:u w:val="none"/>
        </w:rPr>
        <w:t>dopuszcza kompletację zestawów do pobierania materiału genetycznego (wymazów) z jamy ustnej dla celów bazy genetycznej - GENOM- GA01 z kartą FTA zarówno w wersji Easicollect jak i Easicollect Plus</w:t>
      </w:r>
      <w:r>
        <w:rPr>
          <w:rFonts w:hint="default"/>
          <w:b w:val="0"/>
          <w:bCs w:val="0"/>
          <w:u w:val="none"/>
          <w:lang w:val="pl-PL"/>
        </w:rPr>
        <w:t>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Pytanie 3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ind w:firstLine="420" w:firstLineChars="0"/>
        <w:jc w:val="both"/>
        <w:rPr>
          <w:rFonts w:hint="default"/>
          <w:b w:val="0"/>
          <w:bCs w:val="0"/>
          <w:i/>
          <w:iCs/>
          <w:u w:val="none"/>
          <w:lang w:val="pl-PL"/>
        </w:rPr>
      </w:pPr>
      <w:r>
        <w:rPr>
          <w:rFonts w:hint="default"/>
          <w:b w:val="0"/>
          <w:bCs w:val="0"/>
          <w:i/>
          <w:iCs/>
          <w:u w:val="none"/>
          <w:lang w:val="pl-PL"/>
        </w:rPr>
        <w:t>W związku z ogłoszonymi zapytaniami</w:t>
      </w:r>
      <w:bookmarkStart w:id="0" w:name="_GoBack"/>
      <w:bookmarkEnd w:id="0"/>
      <w:r>
        <w:rPr>
          <w:rFonts w:hint="default"/>
          <w:b w:val="0"/>
          <w:bCs w:val="0"/>
          <w:i/>
          <w:iCs/>
          <w:u w:val="none"/>
          <w:lang w:val="pl-PL"/>
        </w:rPr>
        <w:t xml:space="preserve"> na dostawę pakietów kryminalistycznych – zestawów do pobierania materiału genetycznego (wymazów) z jamy ustnej dla celów bazy genetycznej (zapytanie nr 1/2021) oraz testów do identyfikacji narkotyków (zapytanie nr 2/2021) prosimy o podanie szacowanych ilości zakupu na rok 2021 poszczególnych asortymentów.</w:t>
      </w:r>
    </w:p>
    <w:p>
      <w:pPr>
        <w:jc w:val="both"/>
        <w:rPr>
          <w:rFonts w:hint="default"/>
          <w:b w:val="0"/>
          <w:bCs w:val="0"/>
          <w:u w:val="none"/>
          <w:lang w:val="pl-PL"/>
        </w:rPr>
      </w:pPr>
    </w:p>
    <w:p>
      <w:pPr>
        <w:jc w:val="both"/>
        <w:rPr>
          <w:rFonts w:hint="default"/>
          <w:b/>
          <w:bCs/>
          <w:u w:val="single"/>
          <w:lang w:val="pl-PL"/>
        </w:rPr>
      </w:pPr>
      <w:r>
        <w:rPr>
          <w:rFonts w:hint="default"/>
          <w:b/>
          <w:bCs/>
          <w:u w:val="single"/>
          <w:lang w:val="pl-PL"/>
        </w:rPr>
        <w:t>Odpowiedź na pytanie 3</w:t>
      </w:r>
    </w:p>
    <w:p>
      <w:pPr>
        <w:jc w:val="both"/>
        <w:rPr>
          <w:rFonts w:hint="default"/>
          <w:b/>
          <w:bCs/>
          <w:u w:val="single"/>
          <w:lang w:val="pl-PL"/>
        </w:rPr>
      </w:pPr>
    </w:p>
    <w:p>
      <w:pPr>
        <w:ind w:firstLine="420" w:firstLineChars="0"/>
        <w:jc w:val="both"/>
        <w:rPr>
          <w:rFonts w:hint="default"/>
          <w:b w:val="0"/>
          <w:bCs w:val="0"/>
          <w:u w:val="none"/>
          <w:lang w:val="pl-PL"/>
        </w:rPr>
      </w:pPr>
      <w:r>
        <w:rPr>
          <w:rFonts w:hint="default"/>
          <w:b w:val="0"/>
          <w:bCs w:val="0"/>
          <w:u w:val="none"/>
          <w:lang w:val="pl-PL"/>
        </w:rPr>
        <w:t>W odniesieniu do zapytania nr 1/2021 Zamawiający informuje, że planuje zakupić do końca br. zestawy do pobierania materiału genetycznego (wymazów) z jamy ustnej dla celów bazy genetycznej - GENOM- GA01 z kartą FTA w ilości nie mniejszej niż 10 000 szt.</w:t>
      </w:r>
    </w:p>
    <w:p>
      <w:pPr>
        <w:jc w:val="both"/>
        <w:rPr>
          <w:rFonts w:hint="default"/>
        </w:rPr>
      </w:pPr>
      <w:r>
        <w:rPr>
          <w:rFonts w:hint="default"/>
          <w:b w:val="0"/>
          <w:bCs w:val="0"/>
          <w:u w:val="none"/>
          <w:lang w:val="pl-PL"/>
        </w:rPr>
        <w:tab/>
      </w:r>
    </w:p>
    <w:p>
      <w:pPr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</w:rPr>
        <w:t>Jednocześnie Zamawiający informuje, że termin składania i otwarcia ofert nie ulega zmianie.</w:t>
      </w:r>
    </w:p>
    <w:p>
      <w:pPr>
        <w:jc w:val="both"/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</w:rPr>
        <w:t xml:space="preserve">Niniejsze pismo stanowi integralną część </w:t>
      </w:r>
      <w:r>
        <w:rPr>
          <w:rFonts w:hint="default"/>
          <w:lang w:val="pl-PL"/>
        </w:rPr>
        <w:t>Zapytania ofertowego.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/>
    <w:p/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rcHW&#10;jyYCAABl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A11860"/>
    <w:rsid w:val="16523D08"/>
    <w:rsid w:val="1D625D92"/>
    <w:rsid w:val="1EDA3F00"/>
    <w:rsid w:val="1FD42852"/>
    <w:rsid w:val="26303BA5"/>
    <w:rsid w:val="2CA023C5"/>
    <w:rsid w:val="32B16257"/>
    <w:rsid w:val="356D604C"/>
    <w:rsid w:val="36594215"/>
    <w:rsid w:val="46FA7E54"/>
    <w:rsid w:val="59630DF0"/>
    <w:rsid w:val="5AE0413C"/>
    <w:rsid w:val="60AD311D"/>
    <w:rsid w:val="636B4A59"/>
    <w:rsid w:val="686753B6"/>
    <w:rsid w:val="77690C76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2020-11-01T10:23:00Z</dcterms:created>
  <dc:creator>Klaudia</dc:creator>
  <cp:lastModifiedBy>Klaudia</cp:lastModifiedBy>
  <dcterms:modified xsi:type="dcterms:W3CDTF">2021-05-25T08:14:36Z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1045-11.2.0.10130</vt:lpwstr>
  </property>
</Properties>
</file>